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9"/>
        <w:gridCol w:w="877"/>
        <w:gridCol w:w="2077"/>
        <w:gridCol w:w="2976"/>
        <w:gridCol w:w="567"/>
        <w:gridCol w:w="1418"/>
        <w:gridCol w:w="1559"/>
      </w:tblGrid>
      <w:tr w:rsidR="005469A7" w:rsidRPr="005469A7" w:rsidTr="00AF557E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7" w:rsidRPr="005469A7" w:rsidRDefault="00D13964" w:rsidP="00BF6A93">
            <w:pPr>
              <w:spacing w:after="0" w:line="240" w:lineRule="auto"/>
              <w:ind w:left="-93" w:firstLine="9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ТАРИФЫ</w:t>
            </w:r>
            <w:r w:rsidR="00BF6A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ОТВЕТСТВЕННОЕ ХРАНЕНИ</w:t>
            </w:r>
            <w:proofErr w:type="gramStart"/>
            <w:r w:rsidR="00BF6A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Е(</w:t>
            </w:r>
            <w:proofErr w:type="gramEnd"/>
            <w:r w:rsidR="00BF6A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СТЕЛЛАЖНОЕ)</w:t>
            </w:r>
          </w:p>
        </w:tc>
      </w:tr>
      <w:tr w:rsidR="005469A7" w:rsidRPr="005469A7" w:rsidTr="00AF557E">
        <w:trPr>
          <w:trHeight w:val="111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9A7" w:rsidRPr="005469A7" w:rsidTr="00AF557E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245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5305"/>
              <w:gridCol w:w="1559"/>
              <w:gridCol w:w="1701"/>
            </w:tblGrid>
            <w:tr w:rsidR="00AF557E" w:rsidRPr="009311DB" w:rsidTr="00AF557E">
              <w:trPr>
                <w:trHeight w:val="630"/>
              </w:trPr>
              <w:tc>
                <w:tcPr>
                  <w:tcW w:w="6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ПЕРЕЧЕНЬ УСЛУГ ОТВЕТСТВЕННОГО ХРАНЕНИЯ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ЕДЕНИЦЫ ИЗМЕРЕНИЯ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AF557E" w:rsidP="00AF557E">
                  <w:pPr>
                    <w:spacing w:after="0" w:line="240" w:lineRule="auto"/>
                    <w:ind w:right="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СТОИМОСТЬ без НДС</w:t>
                  </w:r>
                </w:p>
              </w:tc>
            </w:tr>
            <w:tr w:rsidR="00AF557E" w:rsidRPr="009311DB" w:rsidTr="00AF557E">
              <w:trPr>
                <w:trHeight w:val="300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отапливаемые помещения</w:t>
                  </w:r>
                </w:p>
              </w:tc>
              <w:tc>
                <w:tcPr>
                  <w:tcW w:w="53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Стандартный груз </w:t>
                  </w: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1,2*0,8*1,5 м                  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европаллет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 1000к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стеллажное хранение)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паллет место/сутки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4306EA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293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557E" w:rsidRPr="009311DB" w:rsidTr="00AF557E">
              <w:trPr>
                <w:trHeight w:val="660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Стандартный груз </w:t>
                  </w: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1,2*1,2*1,5 м                  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амерпаллет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 1200к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стеллажное хранение)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паллет место/сутки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AF557E" w:rsidP="00AF557E">
                  <w:pPr>
                    <w:spacing w:after="0" w:line="240" w:lineRule="auto"/>
                    <w:ind w:left="-7" w:firstLine="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24,00р.</w:t>
                  </w:r>
                </w:p>
              </w:tc>
            </w:tr>
            <w:tr w:rsidR="00AF557E" w:rsidRPr="009311DB" w:rsidTr="00AF557E">
              <w:trPr>
                <w:trHeight w:val="293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Стандартный груз 1,2*0,8*1,5 м                  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европаллет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от 1000к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напольное)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паллет место/сутки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654AD3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90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557E" w:rsidRPr="009311DB" w:rsidTr="00AF557E">
              <w:trPr>
                <w:trHeight w:val="675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Стандартный груз 1,2*1,2*1,5 м                  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амерпаллет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от 1200к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AF557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напольное</w:t>
                  </w: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паллет место/сутки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654AD3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585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Негабаритный груз по запросу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паллет место/сутки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AF557E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</w:tr>
            <w:tr w:rsidR="009311DB" w:rsidRPr="009311DB" w:rsidTr="00AF557E">
              <w:trPr>
                <w:trHeight w:val="735"/>
              </w:trPr>
              <w:tc>
                <w:tcPr>
                  <w:tcW w:w="1024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ind w:left="-353" w:firstLine="353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ПОГРУЗКА / РАЗГРУЗКА / СБОР ЗАКАЗОВ</w:t>
                  </w:r>
                </w:p>
              </w:tc>
            </w:tr>
            <w:tr w:rsidR="00AF557E" w:rsidRPr="009311DB" w:rsidTr="00AF557E">
              <w:trPr>
                <w:trHeight w:val="330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Ручная 1-5кг/до 10кг/свыше 10 кг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выше 20 кг/свыше 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короб/мешок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F557E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2/4/8/12/16/20/</w:t>
                  </w:r>
                </w:p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00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Евро паллет/негабаритный груз до 1,5 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80/100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00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Негабаритный груз от 1,5 т – 5 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AF557E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200,00р.</w:t>
                  </w:r>
                </w:p>
              </w:tc>
            </w:tr>
            <w:tr w:rsidR="00AF557E" w:rsidRPr="009311DB" w:rsidTr="00AF557E">
              <w:trPr>
                <w:trHeight w:val="330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Негабаритный груз от 5 т – 8 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AF557E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По запросу</w:t>
                  </w:r>
                </w:p>
              </w:tc>
            </w:tr>
            <w:tr w:rsidR="00AF557E" w:rsidRPr="009311DB" w:rsidTr="00AF557E">
              <w:trPr>
                <w:trHeight w:val="450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Обработка груза без размещения в зоне хранения (крос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с-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докинг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прием,стикеровка,погрузка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короб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Паллетирование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паллета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стретч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-пленкой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4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Прием, сбор, разгрузка товара поштучно со вскрытием коробки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Ед. товара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,0р.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Стикеровка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товара при приеме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,0р.</w:t>
                  </w:r>
                </w:p>
              </w:tc>
            </w:tr>
            <w:tr w:rsidR="009311DB" w:rsidRPr="009311DB" w:rsidTr="00AF557E">
              <w:trPr>
                <w:trHeight w:val="315"/>
              </w:trPr>
              <w:tc>
                <w:tcPr>
                  <w:tcW w:w="1024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УСЛУГИ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Инвентаризация товара (1-н раз в три месяца - бесплатно)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Инвентаризация товара по требованию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Поклажедателя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чаще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,ч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ем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 в квартал)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паллет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52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Переупаковка в короб, мешок </w:t>
                  </w:r>
                  <w:proofErr w:type="spell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Поклажедателя</w:t>
                  </w:r>
                  <w:proofErr w:type="spell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применением скотча / сортировка товара на складе.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короб/мешок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Вложение информации и иного материала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короб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30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Оформление товарной документации и ТТН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4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Утилизация и уничтожение брака и мусора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1 м³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поддона на вывоз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31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Опломбирование автомашины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пломба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,00р.</w:t>
                  </w:r>
                </w:p>
              </w:tc>
            </w:tr>
            <w:tr w:rsidR="00AF557E" w:rsidRPr="009311DB" w:rsidTr="00AF557E">
              <w:trPr>
                <w:trHeight w:val="525"/>
              </w:trPr>
              <w:tc>
                <w:tcPr>
                  <w:tcW w:w="698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Разбор заказа при отказе клиента 1-5 кг/до 10кг/свыше 10 кг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gramStart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выше 20 кг/ свыше 30 кг/свыше 40 кг/свыше 50 кг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короб/мешок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11DB" w:rsidRPr="009311DB" w:rsidRDefault="009311DB" w:rsidP="00931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2/4/8/12/16/20/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311D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  <w:proofErr w:type="gramStart"/>
                  <w:r w:rsidR="00AF55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</w:tr>
          </w:tbl>
          <w:p w:rsid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311DB" w:rsidRPr="005469A7" w:rsidRDefault="009311DB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5469A7" w:rsidRPr="005469A7" w:rsidTr="00AF557E">
        <w:trPr>
          <w:trHeight w:val="7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9A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 wp14:anchorId="437D4917" wp14:editId="3869D46B">
                  <wp:extent cx="2075543" cy="607032"/>
                  <wp:effectExtent l="0" t="0" r="0" b="0"/>
                  <wp:docPr id="2" name="Рисунок 2" descr="P:\Грибанова А.А\фото\ФОТО САЙТ М-ЛОГИСТИКА\logo_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:\Грибанова А.А\фото\ФОТО САЙТ М-ЛОГИСТИКА\logo_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616" cy="60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469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Фактический адрес комплекса: </w:t>
            </w:r>
            <w:r w:rsidR="00294E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44001,Московская </w:t>
            </w:r>
            <w:proofErr w:type="spellStart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лектросталь</w:t>
            </w:r>
            <w:proofErr w:type="spellEnd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пер.Строительный</w:t>
            </w:r>
            <w:proofErr w:type="spellEnd"/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д.2 </w:t>
            </w:r>
          </w:p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E-mail</w:t>
            </w:r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:</w:t>
            </w:r>
            <w:r w:rsidRPr="00B27188">
              <w:rPr>
                <w:lang w:val="en-US"/>
              </w:rPr>
              <w:t xml:space="preserve"> </w:t>
            </w:r>
            <w:hyperlink r:id="rId6" w:history="1">
              <w:r w:rsidRPr="00B27188">
                <w:rPr>
                  <w:rStyle w:val="a5"/>
                  <w:rFonts w:ascii="Tahoma" w:hAnsi="Tahoma" w:cs="Tahoma"/>
                  <w:color w:val="1F497D" w:themeColor="text2"/>
                  <w:sz w:val="23"/>
                  <w:szCs w:val="23"/>
                  <w:lang w:val="en-US"/>
                </w:rPr>
                <w:t>sklad@mato.ru</w:t>
              </w:r>
            </w:hyperlink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9A7" w:rsidRPr="005469A7" w:rsidRDefault="005469A7" w:rsidP="00546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469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Контактные телефоны:      </w:t>
            </w:r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+7(916)982-66-68;</w:t>
            </w:r>
            <w:r w:rsidRPr="005469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br/>
              <w:t>+7(916)377-88-28</w:t>
            </w:r>
          </w:p>
        </w:tc>
      </w:tr>
    </w:tbl>
    <w:p w:rsidR="00817695" w:rsidRDefault="00817695" w:rsidP="005469A7">
      <w:pPr>
        <w:tabs>
          <w:tab w:val="left" w:pos="10773"/>
        </w:tabs>
      </w:pPr>
    </w:p>
    <w:sectPr w:rsidR="00817695" w:rsidSect="00E031D5">
      <w:pgSz w:w="11906" w:h="16838"/>
      <w:pgMar w:top="851" w:right="45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A7"/>
    <w:rsid w:val="000465B4"/>
    <w:rsid w:val="000744E0"/>
    <w:rsid w:val="00294E57"/>
    <w:rsid w:val="002D6531"/>
    <w:rsid w:val="004306EA"/>
    <w:rsid w:val="00451562"/>
    <w:rsid w:val="005469A7"/>
    <w:rsid w:val="00654AD3"/>
    <w:rsid w:val="006A56A4"/>
    <w:rsid w:val="007F2603"/>
    <w:rsid w:val="00812C9A"/>
    <w:rsid w:val="00817695"/>
    <w:rsid w:val="00901446"/>
    <w:rsid w:val="009311DB"/>
    <w:rsid w:val="00936C44"/>
    <w:rsid w:val="0094586E"/>
    <w:rsid w:val="009861C7"/>
    <w:rsid w:val="009C03C8"/>
    <w:rsid w:val="009F5C5D"/>
    <w:rsid w:val="00AF557E"/>
    <w:rsid w:val="00B148E5"/>
    <w:rsid w:val="00BB405E"/>
    <w:rsid w:val="00BF6A93"/>
    <w:rsid w:val="00D13964"/>
    <w:rsid w:val="00E031D5"/>
    <w:rsid w:val="00E118F3"/>
    <w:rsid w:val="00F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69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6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lad@mat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Антонина Александровна</dc:creator>
  <cp:lastModifiedBy>Грибанова Антонина Александровна</cp:lastModifiedBy>
  <cp:revision>19</cp:revision>
  <cp:lastPrinted>2019-11-29T07:25:00Z</cp:lastPrinted>
  <dcterms:created xsi:type="dcterms:W3CDTF">2019-11-28T15:25:00Z</dcterms:created>
  <dcterms:modified xsi:type="dcterms:W3CDTF">2019-12-12T08:24:00Z</dcterms:modified>
  <cp:contentStatus/>
</cp:coreProperties>
</file>